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7577" w14:textId="034BFF0F" w:rsidR="00271736" w:rsidRPr="00B508E9" w:rsidRDefault="00B508E9" w:rsidP="00B508E9">
      <w:pPr>
        <w:pStyle w:val="Geenafstand"/>
        <w:rPr>
          <w:i/>
          <w:iCs/>
        </w:rPr>
      </w:pPr>
      <w:r w:rsidRPr="00B508E9">
        <w:rPr>
          <w:i/>
          <w:iCs/>
        </w:rPr>
        <w:t>Artikel: tuinieren i.r.t. natuurbrand</w:t>
      </w:r>
    </w:p>
    <w:p w14:paraId="179897E2" w14:textId="77777777" w:rsidR="00B508E9" w:rsidRDefault="00B508E9"/>
    <w:p w14:paraId="498C139D" w14:textId="6F0A0848" w:rsidR="00B508E9" w:rsidRDefault="00B508E9" w:rsidP="00B508E9">
      <w:pPr>
        <w:pStyle w:val="Kop2"/>
      </w:pPr>
      <w:r>
        <w:t>Dit heeft uw tuin met een natuurbrand te maken.</w:t>
      </w:r>
      <w:r w:rsidR="00AD6CBF">
        <w:t xml:space="preserve"> </w:t>
      </w:r>
    </w:p>
    <w:p w14:paraId="0AB91C86" w14:textId="77777777" w:rsidR="00177C09" w:rsidRDefault="00177C09" w:rsidP="00B508E9"/>
    <w:p w14:paraId="7382911E" w14:textId="2866B28F" w:rsidR="00B508E9" w:rsidRDefault="00406748" w:rsidP="00B508E9">
      <w:r>
        <w:t>U</w:t>
      </w:r>
      <w:r w:rsidR="00B508E9">
        <w:t xml:space="preserve"> denkt </w:t>
      </w:r>
      <w:r>
        <w:t xml:space="preserve">vast </w:t>
      </w:r>
      <w:r w:rsidR="00B508E9">
        <w:t xml:space="preserve">niet direct bij een tuin aan een natuurbrand. </w:t>
      </w:r>
      <w:r w:rsidR="00C9069F">
        <w:t>Toch is dit een belangrijk onderwerp.</w:t>
      </w:r>
      <w:r w:rsidR="00B508E9">
        <w:t xml:space="preserve"> Denk maar eens aan bewoners in wijken die in de directe omgeving van de natuur </w:t>
      </w:r>
      <w:r w:rsidR="0096124A">
        <w:t>wonen</w:t>
      </w:r>
      <w:r w:rsidR="00B508E9">
        <w:t xml:space="preserve"> of aan recreanten met een eigen vakantieverblijf met </w:t>
      </w:r>
      <w:r w:rsidR="003121BA">
        <w:t xml:space="preserve">een </w:t>
      </w:r>
      <w:r w:rsidR="00B508E9">
        <w:t xml:space="preserve">tuin. </w:t>
      </w:r>
      <w:r w:rsidR="00C9069F">
        <w:t>Door het juiste onderhoud en aanleg van uw tuin kunt u met</w:t>
      </w:r>
      <w:r w:rsidR="00D467FB">
        <w:t xml:space="preserve"> simpele</w:t>
      </w:r>
      <w:r w:rsidR="00C9069F">
        <w:t xml:space="preserve"> maatregelen een groot effect bereiken</w:t>
      </w:r>
      <w:r w:rsidR="003121BA">
        <w:t xml:space="preserve"> als er een natuurbrand is</w:t>
      </w:r>
      <w:r>
        <w:t xml:space="preserve"> in de omgeving van uw huis</w:t>
      </w:r>
      <w:r w:rsidR="003121BA">
        <w:t xml:space="preserve">. </w:t>
      </w:r>
    </w:p>
    <w:p w14:paraId="6794D6BA" w14:textId="15939A8D" w:rsidR="00B508E9" w:rsidRPr="00600E67" w:rsidRDefault="00D467FB" w:rsidP="00C9069F">
      <w:pPr>
        <w:pStyle w:val="Kop4"/>
        <w:rPr>
          <w:rStyle w:val="Intensievebenadrukking"/>
        </w:rPr>
      </w:pPr>
      <w:r>
        <w:rPr>
          <w:rStyle w:val="Intensievebenadrukking"/>
        </w:rPr>
        <w:t>Veilig genieten van uw tuin</w:t>
      </w:r>
    </w:p>
    <w:p w14:paraId="578AE5B7" w14:textId="6CA0601B" w:rsidR="00130702" w:rsidRDefault="00C9069F" w:rsidP="00B508E9">
      <w:r>
        <w:t>Laten we beginnen</w:t>
      </w:r>
      <w:r w:rsidR="003E3CB9">
        <w:t xml:space="preserve"> met </w:t>
      </w:r>
      <w:r>
        <w:t xml:space="preserve">dat tuinieren vanuit meerdere visies kan plaatsvinden. </w:t>
      </w:r>
      <w:r w:rsidR="00B55336">
        <w:t>Dus, w</w:t>
      </w:r>
      <w:r w:rsidR="009D7B64">
        <w:t xml:space="preserve">at is precies het </w:t>
      </w:r>
      <w:r w:rsidR="00DD5E78">
        <w:t>‘</w:t>
      </w:r>
      <w:r w:rsidR="009D7B64">
        <w:t>juiste onderhoud</w:t>
      </w:r>
      <w:r w:rsidR="00DD5E78">
        <w:t>’</w:t>
      </w:r>
      <w:r w:rsidR="009D7B64">
        <w:t xml:space="preserve"> of </w:t>
      </w:r>
      <w:r w:rsidR="00DD5E78">
        <w:t>‘</w:t>
      </w:r>
      <w:r w:rsidR="009D7B64">
        <w:t>aanleg van uw t</w:t>
      </w:r>
      <w:r w:rsidR="00DD5E78">
        <w:t>uin’</w:t>
      </w:r>
      <w:r w:rsidR="009D7B64">
        <w:t>?</w:t>
      </w:r>
      <w:r w:rsidR="001C5DA2">
        <w:t xml:space="preserve"> Dat zal voor iedereen anders zijn. De een wil graag een ecologische tuin met veel vogels en insecten</w:t>
      </w:r>
      <w:r w:rsidR="000462EF">
        <w:t xml:space="preserve"> en weelderige planten</w:t>
      </w:r>
      <w:r w:rsidR="00130702">
        <w:t xml:space="preserve"> en struiken</w:t>
      </w:r>
      <w:r w:rsidR="001C5DA2">
        <w:t>, de ander wil graag een tuin met veel terrassen om te kunnen barbecueën en de jacuzzi te kunnen plaatsen.</w:t>
      </w:r>
      <w:r w:rsidR="00373D58">
        <w:t xml:space="preserve"> </w:t>
      </w:r>
    </w:p>
    <w:p w14:paraId="5CB89BDB" w14:textId="671AA0C7" w:rsidR="00C9069F" w:rsidRDefault="00373D58" w:rsidP="00B508E9">
      <w:r>
        <w:t xml:space="preserve">Waar we elkaar meestal wel in kunnen vinden is dat we ook graag een tuin hebben die ons bescherming biedt in geval van een (natuur)brand. </w:t>
      </w:r>
      <w:r w:rsidR="00C9069F">
        <w:t>Het is</w:t>
      </w:r>
      <w:r w:rsidR="00261FA8">
        <w:t xml:space="preserve"> dan ook</w:t>
      </w:r>
      <w:r w:rsidR="00C9069F">
        <w:t xml:space="preserve"> altijd een kwestie van balans. Maar </w:t>
      </w:r>
      <w:r w:rsidR="00896C42">
        <w:t xml:space="preserve">hoe </w:t>
      </w:r>
      <w:r w:rsidR="00C9069F">
        <w:t>krijg</w:t>
      </w:r>
      <w:r w:rsidR="00261FA8">
        <w:t>t u</w:t>
      </w:r>
      <w:r w:rsidR="00C9069F">
        <w:t xml:space="preserve"> deze balans</w:t>
      </w:r>
      <w:r w:rsidR="00471E9B">
        <w:t xml:space="preserve"> in uw tuin</w:t>
      </w:r>
      <w:r w:rsidR="00C9069F">
        <w:t>?</w:t>
      </w:r>
    </w:p>
    <w:p w14:paraId="648287DC" w14:textId="02A64ADE" w:rsidR="009612D2" w:rsidRDefault="009612D2" w:rsidP="00E42219">
      <w:pPr>
        <w:pStyle w:val="Kop4"/>
        <w:rPr>
          <w:rStyle w:val="Intensievebenadrukking"/>
        </w:rPr>
      </w:pPr>
      <w:r>
        <w:rPr>
          <w:rStyle w:val="Intensievebenadrukking"/>
        </w:rPr>
        <w:t xml:space="preserve">Bescherm uw tuin, de natuur, en uzelf </w:t>
      </w:r>
    </w:p>
    <w:p w14:paraId="6D0737B4" w14:textId="03F00F6B" w:rsidR="00896C42" w:rsidRDefault="00217CD9" w:rsidP="00B508E9">
      <w:r>
        <w:t xml:space="preserve">Wilt u uw tuin </w:t>
      </w:r>
      <w:r w:rsidR="005E768F">
        <w:t xml:space="preserve">brandveilig </w:t>
      </w:r>
      <w:r>
        <w:t>onderhouden</w:t>
      </w:r>
      <w:r w:rsidR="00102491">
        <w:t>, maar ook zorgen voor d</w:t>
      </w:r>
      <w:r w:rsidR="00406748">
        <w:t>ier en</w:t>
      </w:r>
      <w:r w:rsidR="00102491">
        <w:t xml:space="preserve"> natuur</w:t>
      </w:r>
      <w:r>
        <w:t xml:space="preserve">? </w:t>
      </w:r>
      <w:r w:rsidR="00073C81">
        <w:t xml:space="preserve">U kunt </w:t>
      </w:r>
      <w:r w:rsidR="003121BA">
        <w:t>zelf veel doen</w:t>
      </w:r>
      <w:r w:rsidR="00073C81">
        <w:t xml:space="preserve">. Lees deze </w:t>
      </w:r>
      <w:r w:rsidR="00406748">
        <w:t xml:space="preserve">eenvoudige </w:t>
      </w:r>
      <w:r w:rsidR="00073C81">
        <w:t>tips maar eens:</w:t>
      </w:r>
    </w:p>
    <w:p w14:paraId="24771267" w14:textId="536077E4" w:rsidR="0031556E" w:rsidRPr="0031556E" w:rsidRDefault="00217CD9" w:rsidP="00561200">
      <w:pPr>
        <w:pStyle w:val="Lijstalinea"/>
        <w:numPr>
          <w:ilvl w:val="0"/>
          <w:numId w:val="1"/>
        </w:numPr>
      </w:pPr>
      <w:r>
        <w:rPr>
          <w:b/>
          <w:bCs/>
        </w:rPr>
        <w:t>Verwijder</w:t>
      </w:r>
      <w:r w:rsidR="003121BA">
        <w:rPr>
          <w:b/>
          <w:bCs/>
        </w:rPr>
        <w:t xml:space="preserve"> ieder voorjaar en najaar</w:t>
      </w:r>
      <w:r w:rsidR="000D5602" w:rsidRPr="004858E5">
        <w:rPr>
          <w:b/>
          <w:bCs/>
        </w:rPr>
        <w:t xml:space="preserve"> dode bladeren en takken in </w:t>
      </w:r>
      <w:r>
        <w:rPr>
          <w:b/>
          <w:bCs/>
        </w:rPr>
        <w:t>uw</w:t>
      </w:r>
      <w:r w:rsidR="000D5602" w:rsidRPr="004858E5">
        <w:rPr>
          <w:b/>
          <w:bCs/>
        </w:rPr>
        <w:t xml:space="preserve"> tuin</w:t>
      </w:r>
      <w:r w:rsidR="003121BA">
        <w:rPr>
          <w:b/>
          <w:bCs/>
        </w:rPr>
        <w:t>,</w:t>
      </w:r>
      <w:r w:rsidR="00A4625E">
        <w:rPr>
          <w:b/>
          <w:bCs/>
        </w:rPr>
        <w:t xml:space="preserve"> </w:t>
      </w:r>
      <w:r w:rsidR="000D5602" w:rsidRPr="004858E5">
        <w:rPr>
          <w:b/>
          <w:bCs/>
        </w:rPr>
        <w:t xml:space="preserve">dakgoten en op </w:t>
      </w:r>
      <w:r>
        <w:rPr>
          <w:b/>
          <w:bCs/>
        </w:rPr>
        <w:t>het</w:t>
      </w:r>
      <w:r w:rsidR="000D5602" w:rsidRPr="004858E5">
        <w:rPr>
          <w:b/>
          <w:bCs/>
        </w:rPr>
        <w:t xml:space="preserve"> dak</w:t>
      </w:r>
      <w:r w:rsidR="007C2B69" w:rsidRPr="004858E5">
        <w:rPr>
          <w:b/>
          <w:bCs/>
        </w:rPr>
        <w:t xml:space="preserve">. Doe dit ook wanneer het </w:t>
      </w:r>
      <w:r w:rsidR="003121BA">
        <w:rPr>
          <w:b/>
          <w:bCs/>
        </w:rPr>
        <w:t>een langere periode droog is.</w:t>
      </w:r>
    </w:p>
    <w:p w14:paraId="2BDDCF57" w14:textId="16FE3162" w:rsidR="00E42219" w:rsidRPr="00E42219" w:rsidRDefault="0031556E" w:rsidP="00AE5640">
      <w:pPr>
        <w:pStyle w:val="Lijstalinea"/>
        <w:numPr>
          <w:ilvl w:val="0"/>
          <w:numId w:val="1"/>
        </w:numPr>
      </w:pPr>
      <w:r w:rsidRPr="0031556E">
        <w:rPr>
          <w:b/>
          <w:bCs/>
        </w:rPr>
        <w:t xml:space="preserve">Snoei takken en hagen </w:t>
      </w:r>
      <w:r w:rsidR="005D08A7">
        <w:rPr>
          <w:b/>
          <w:bCs/>
        </w:rPr>
        <w:t xml:space="preserve">in de nabijheid van woningen en schuren </w:t>
      </w:r>
      <w:r w:rsidR="003121BA">
        <w:rPr>
          <w:b/>
          <w:bCs/>
        </w:rPr>
        <w:t xml:space="preserve">kort </w:t>
      </w:r>
      <w:r w:rsidRPr="0031556E">
        <w:rPr>
          <w:b/>
          <w:bCs/>
        </w:rPr>
        <w:t>en ruim snoeiafval op.</w:t>
      </w:r>
      <w:r w:rsidR="00C11AD8">
        <w:rPr>
          <w:b/>
          <w:bCs/>
        </w:rPr>
        <w:t xml:space="preserve"> De gewenste afstand </w:t>
      </w:r>
      <w:r w:rsidR="00D467FB">
        <w:rPr>
          <w:b/>
          <w:bCs/>
        </w:rPr>
        <w:t>van begroeiing</w:t>
      </w:r>
      <w:r w:rsidR="005D08A7">
        <w:rPr>
          <w:b/>
          <w:bCs/>
        </w:rPr>
        <w:t xml:space="preserve"> (dus ook takken) </w:t>
      </w:r>
      <w:r w:rsidR="00D467FB">
        <w:rPr>
          <w:b/>
          <w:bCs/>
        </w:rPr>
        <w:t xml:space="preserve"> </w:t>
      </w:r>
      <w:r w:rsidR="00C11AD8">
        <w:rPr>
          <w:b/>
          <w:bCs/>
        </w:rPr>
        <w:t>is 3 tot 5 meter van uw woning of schuur</w:t>
      </w:r>
      <w:r w:rsidR="00FD3638">
        <w:rPr>
          <w:b/>
          <w:bCs/>
        </w:rPr>
        <w:t xml:space="preserve"> en de daken hiervan</w:t>
      </w:r>
      <w:r w:rsidR="00C11AD8">
        <w:rPr>
          <w:b/>
          <w:bCs/>
        </w:rPr>
        <w:t>.</w:t>
      </w:r>
      <w:r w:rsidR="00037FE4">
        <w:rPr>
          <w:b/>
          <w:bCs/>
        </w:rPr>
        <w:t xml:space="preserve"> </w:t>
      </w:r>
    </w:p>
    <w:p w14:paraId="6497F821" w14:textId="5A9A49B1" w:rsidR="00561200" w:rsidRDefault="00C63B4A" w:rsidP="00E42219">
      <w:r w:rsidRPr="00C63B4A">
        <w:rPr>
          <w:rStyle w:val="Intensievebenadrukking"/>
          <w:i w:val="0"/>
          <w:iCs w:val="0"/>
        </w:rPr>
        <w:br/>
      </w:r>
      <w:r w:rsidR="00406748">
        <w:t>D</w:t>
      </w:r>
      <w:r w:rsidR="007C2B69">
        <w:t>ode bladeren</w:t>
      </w:r>
      <w:r w:rsidR="00711B7C">
        <w:t>,</w:t>
      </w:r>
      <w:r w:rsidR="007C2B69">
        <w:t xml:space="preserve"> takken</w:t>
      </w:r>
      <w:r w:rsidR="00711B7C">
        <w:t xml:space="preserve"> en snoeiafval</w:t>
      </w:r>
      <w:r w:rsidR="004858E5">
        <w:t xml:space="preserve"> </w:t>
      </w:r>
      <w:r w:rsidR="00406748">
        <w:t xml:space="preserve">kunnen </w:t>
      </w:r>
      <w:r w:rsidR="004858E5">
        <w:t>door snel uitdrogen. Bij (overspringende) vonken kan dit makkelijk leiden tot een brand.</w:t>
      </w:r>
    </w:p>
    <w:p w14:paraId="1A09DB4E" w14:textId="13CD21A5" w:rsidR="004858E5" w:rsidRDefault="009918C0" w:rsidP="00C62AD2">
      <w:r>
        <w:rPr>
          <w:rStyle w:val="Intensievebenadrukking"/>
          <w:i w:val="0"/>
          <w:iCs w:val="0"/>
        </w:rPr>
        <w:t>Wilt u</w:t>
      </w:r>
      <w:r w:rsidR="00C62AD2" w:rsidRPr="00DB4A2F">
        <w:rPr>
          <w:rStyle w:val="Intensievebenadrukking"/>
          <w:i w:val="0"/>
          <w:iCs w:val="0"/>
        </w:rPr>
        <w:t xml:space="preserve"> ook rekening houden met </w:t>
      </w:r>
      <w:r w:rsidR="00BF7855" w:rsidRPr="00DB4A2F">
        <w:rPr>
          <w:rStyle w:val="Intensievebenadrukking"/>
          <w:i w:val="0"/>
          <w:iCs w:val="0"/>
        </w:rPr>
        <w:t xml:space="preserve">de </w:t>
      </w:r>
      <w:r w:rsidR="00C05D8B">
        <w:rPr>
          <w:rStyle w:val="Intensievebenadrukking"/>
          <w:i w:val="0"/>
          <w:iCs w:val="0"/>
        </w:rPr>
        <w:t xml:space="preserve">natuurwaarde </w:t>
      </w:r>
      <w:r w:rsidR="00854CA3">
        <w:rPr>
          <w:rStyle w:val="Intensievebenadrukking"/>
          <w:i w:val="0"/>
          <w:iCs w:val="0"/>
        </w:rPr>
        <w:t>van en de biodiversiteit i</w:t>
      </w:r>
      <w:r w:rsidR="00BF7855" w:rsidRPr="00DB4A2F">
        <w:rPr>
          <w:rStyle w:val="Intensievebenadrukking"/>
          <w:i w:val="0"/>
          <w:iCs w:val="0"/>
        </w:rPr>
        <w:t>n uw tuin</w:t>
      </w:r>
      <w:r w:rsidR="00C62AD2" w:rsidRPr="00DB4A2F">
        <w:rPr>
          <w:rStyle w:val="Intensievebenadrukking"/>
          <w:i w:val="0"/>
          <w:iCs w:val="0"/>
        </w:rPr>
        <w:t xml:space="preserve">? </w:t>
      </w:r>
      <w:r w:rsidR="00DB4A2F">
        <w:br/>
      </w:r>
      <w:r w:rsidR="00C62AD2">
        <w:t>Misschien is er een plek in uw tuin</w:t>
      </w:r>
      <w:r w:rsidR="004D434A">
        <w:t xml:space="preserve"> waar u </w:t>
      </w:r>
      <w:r w:rsidR="00282C05">
        <w:t xml:space="preserve">(een deel van) </w:t>
      </w:r>
      <w:r w:rsidR="004D434A">
        <w:t xml:space="preserve">de dode bladeren, takken en tuinafval op een veilige manier kunt neerleggen. </w:t>
      </w:r>
      <w:r w:rsidR="00911509">
        <w:t xml:space="preserve">Zoek een plekje </w:t>
      </w:r>
      <w:r w:rsidR="00D467FB">
        <w:t xml:space="preserve">met ondergrond van steen of zand, zonder begroeiing of barbecue of vuurplek in de buurt. </w:t>
      </w:r>
    </w:p>
    <w:p w14:paraId="145F214C" w14:textId="190DDD88" w:rsidR="00323EE4" w:rsidRPr="00600E67" w:rsidRDefault="00DF0FD0" w:rsidP="00323EE4">
      <w:pPr>
        <w:pStyle w:val="Kop4"/>
        <w:rPr>
          <w:rStyle w:val="Intensievebenadrukking"/>
        </w:rPr>
      </w:pPr>
      <w:r w:rsidRPr="00600E67">
        <w:rPr>
          <w:rStyle w:val="Intensievebenadrukking"/>
        </w:rPr>
        <w:t>Wat kun</w:t>
      </w:r>
      <w:r w:rsidR="00634A03">
        <w:rPr>
          <w:rStyle w:val="Intensievebenadrukking"/>
        </w:rPr>
        <w:t>t u</w:t>
      </w:r>
      <w:r w:rsidRPr="00600E67">
        <w:rPr>
          <w:rStyle w:val="Intensievebenadrukking"/>
        </w:rPr>
        <w:t xml:space="preserve"> nog meer doen?</w:t>
      </w:r>
    </w:p>
    <w:p w14:paraId="2D1CD349" w14:textId="2B8C3019" w:rsidR="00BE78D1" w:rsidRDefault="00D467FB" w:rsidP="00B508E9">
      <w:pPr>
        <w:pStyle w:val="Lijstalinea"/>
        <w:numPr>
          <w:ilvl w:val="0"/>
          <w:numId w:val="2"/>
        </w:numPr>
      </w:pPr>
      <w:r>
        <w:t>Gras is belangrijk voor de biodiversiteit. Maar, in droge periodes is hoog gras een brandrisico. Zorg er daarom voor dat u het gazon in de zomerperiode kort houdt en het grasafval opruimt.</w:t>
      </w:r>
    </w:p>
    <w:p w14:paraId="09FCC4FD" w14:textId="673F3941" w:rsidR="00A83C54" w:rsidRPr="00D467FB" w:rsidRDefault="00475331" w:rsidP="00600E67">
      <w:pPr>
        <w:pStyle w:val="Lijstalinea"/>
        <w:numPr>
          <w:ilvl w:val="0"/>
          <w:numId w:val="2"/>
        </w:numPr>
        <w:rPr>
          <w:color w:val="0F4761" w:themeColor="accent1" w:themeShade="BF"/>
        </w:rPr>
      </w:pPr>
      <w:r>
        <w:t xml:space="preserve">Creëer in </w:t>
      </w:r>
      <w:r w:rsidR="00EF2EBC">
        <w:t>uw</w:t>
      </w:r>
      <w:r>
        <w:t xml:space="preserve"> tuin ‘stoplijnen’</w:t>
      </w:r>
      <w:r w:rsidR="00406748">
        <w:t xml:space="preserve"> om brand</w:t>
      </w:r>
      <w:r w:rsidR="006F72F5">
        <w:t>ontwikkeling</w:t>
      </w:r>
      <w:r w:rsidR="00406748">
        <w:t xml:space="preserve"> tegen te houden</w:t>
      </w:r>
      <w:r>
        <w:t>. Een stoplijn is een brandvrije plek</w:t>
      </w:r>
      <w:r w:rsidR="0051740E">
        <w:t xml:space="preserve"> met onbrandbare </w:t>
      </w:r>
      <w:r w:rsidR="00E20927">
        <w:t>materialen</w:t>
      </w:r>
      <w:r w:rsidR="003121BA">
        <w:t>,</w:t>
      </w:r>
      <w:r w:rsidR="00E20927">
        <w:t xml:space="preserve"> zoals steen en grin</w:t>
      </w:r>
      <w:r w:rsidR="00912430">
        <w:t>d</w:t>
      </w:r>
      <w:r w:rsidR="00E20927">
        <w:t xml:space="preserve">. Dit kan onder </w:t>
      </w:r>
      <w:r w:rsidR="00DB3AAF">
        <w:t>andere rondom</w:t>
      </w:r>
      <w:r w:rsidR="00E20927">
        <w:t xml:space="preserve"> je barbe</w:t>
      </w:r>
      <w:r w:rsidR="00DC1C70">
        <w:t>cue en open vuur-plek, maar ook een</w:t>
      </w:r>
      <w:r w:rsidR="006A3D8A">
        <w:t xml:space="preserve"> tuinpad</w:t>
      </w:r>
      <w:r w:rsidR="009F463C">
        <w:t xml:space="preserve"> </w:t>
      </w:r>
      <w:r w:rsidR="006A3D8A">
        <w:t xml:space="preserve">of een strook met </w:t>
      </w:r>
      <w:r w:rsidR="006F72F5">
        <w:t xml:space="preserve">minder brandbare </w:t>
      </w:r>
      <w:r w:rsidR="00217B39">
        <w:t>begroeiing</w:t>
      </w:r>
      <w:r w:rsidR="005235FE">
        <w:t>.</w:t>
      </w:r>
      <w:r w:rsidR="009F463C">
        <w:t xml:space="preserve"> Met andere woorden: </w:t>
      </w:r>
      <w:r w:rsidR="00406748">
        <w:t xml:space="preserve">een stoplijn </w:t>
      </w:r>
      <w:r w:rsidR="009F463C">
        <w:t>help</w:t>
      </w:r>
      <w:r w:rsidR="00406748">
        <w:t>t om</w:t>
      </w:r>
      <w:r w:rsidR="00E037F4">
        <w:t xml:space="preserve"> </w:t>
      </w:r>
      <w:r w:rsidR="009F463C">
        <w:t xml:space="preserve">een brand te </w:t>
      </w:r>
      <w:r w:rsidR="00DB3AAF">
        <w:t>beheersen</w:t>
      </w:r>
      <w:r w:rsidR="00B56903">
        <w:t xml:space="preserve">. </w:t>
      </w:r>
    </w:p>
    <w:p w14:paraId="6C9A8BFD" w14:textId="3532CC79" w:rsidR="00037FE4" w:rsidRPr="00D467FB" w:rsidRDefault="00037FE4" w:rsidP="00600E67">
      <w:pPr>
        <w:pStyle w:val="Lijstalinea"/>
        <w:numPr>
          <w:ilvl w:val="0"/>
          <w:numId w:val="2"/>
        </w:numPr>
        <w:rPr>
          <w:color w:val="0F4761" w:themeColor="accent1" w:themeShade="BF"/>
        </w:rPr>
      </w:pPr>
      <w:r>
        <w:lastRenderedPageBreak/>
        <w:t xml:space="preserve">Zorg voor een tuinslang </w:t>
      </w:r>
      <w:r w:rsidR="00406748">
        <w:t>die lang genoeg is ,</w:t>
      </w:r>
      <w:r>
        <w:t xml:space="preserve"> zodat in</w:t>
      </w:r>
      <w:r w:rsidR="00406748">
        <w:t xml:space="preserve"> </w:t>
      </w:r>
      <w:r>
        <w:t xml:space="preserve">geval van </w:t>
      </w:r>
      <w:r w:rsidR="00406748">
        <w:t xml:space="preserve">een beginnende </w:t>
      </w:r>
      <w:r w:rsidR="00DB3AAF">
        <w:t xml:space="preserve">brand </w:t>
      </w:r>
      <w:r w:rsidR="00406748">
        <w:t xml:space="preserve">u </w:t>
      </w:r>
      <w:r>
        <w:t xml:space="preserve">deze kunt blussen en bij een natuurbrand in uw omgeving u </w:t>
      </w:r>
      <w:r w:rsidR="00674B8F">
        <w:t>uw huis en</w:t>
      </w:r>
      <w:r>
        <w:t xml:space="preserve"> tuin nat kunt maken</w:t>
      </w:r>
      <w:r w:rsidR="00406748">
        <w:t xml:space="preserve"> en houden.</w:t>
      </w:r>
    </w:p>
    <w:p w14:paraId="0688EDA9" w14:textId="77777777" w:rsidR="00037FE4" w:rsidRPr="00A83C54" w:rsidRDefault="00037FE4" w:rsidP="00674B8F">
      <w:pPr>
        <w:pStyle w:val="Lijstalinea"/>
        <w:rPr>
          <w:color w:val="0F4761" w:themeColor="accent1" w:themeShade="BF"/>
        </w:rPr>
      </w:pPr>
    </w:p>
    <w:p w14:paraId="0C5A505A" w14:textId="4D468ABE" w:rsidR="00600E67" w:rsidRPr="00A83C54" w:rsidRDefault="00600E67" w:rsidP="00A83C54">
      <w:pPr>
        <w:rPr>
          <w:rStyle w:val="Intensievebenadrukking"/>
          <w:i w:val="0"/>
          <w:iCs w:val="0"/>
        </w:rPr>
      </w:pPr>
      <w:r w:rsidRPr="00A83C54">
        <w:rPr>
          <w:rStyle w:val="Intensievebenadrukking"/>
          <w:i w:val="0"/>
          <w:iCs w:val="0"/>
        </w:rPr>
        <w:t xml:space="preserve">Helpt u </w:t>
      </w:r>
      <w:r w:rsidR="00406748">
        <w:rPr>
          <w:rStyle w:val="Intensievebenadrukking"/>
          <w:i w:val="0"/>
          <w:iCs w:val="0"/>
        </w:rPr>
        <w:t xml:space="preserve">ook </w:t>
      </w:r>
      <w:r w:rsidRPr="00A83C54">
        <w:rPr>
          <w:rStyle w:val="Intensievebenadrukking"/>
          <w:i w:val="0"/>
          <w:iCs w:val="0"/>
        </w:rPr>
        <w:t>mee?</w:t>
      </w:r>
    </w:p>
    <w:p w14:paraId="7FC93860" w14:textId="5FEDED72" w:rsidR="00600E67" w:rsidRDefault="00600E67" w:rsidP="00600E67">
      <w:pPr>
        <w:pStyle w:val="Geenafstand"/>
      </w:pPr>
      <w:r>
        <w:t xml:space="preserve">Tot slot, geniet vooral van </w:t>
      </w:r>
      <w:r w:rsidR="006D4F53">
        <w:t>uw tuin</w:t>
      </w:r>
      <w:r>
        <w:t xml:space="preserve">. Help haar een handje met deze eenvoudige tips. Voorkom </w:t>
      </w:r>
      <w:r w:rsidR="005E5CE0">
        <w:t xml:space="preserve">dat vanuit uw tuin een brand in het aangrenzend natuurgebied uitbreekt en </w:t>
      </w:r>
      <w:r>
        <w:t>verminder het risico op een natuurbrand</w:t>
      </w:r>
      <w:r w:rsidR="005E5CE0">
        <w:t xml:space="preserve"> en de mogelijk</w:t>
      </w:r>
      <w:r w:rsidR="00406748">
        <w:t>e</w:t>
      </w:r>
      <w:r w:rsidR="005E5CE0">
        <w:t xml:space="preserve"> impact ervan op </w:t>
      </w:r>
      <w:r w:rsidR="00406748">
        <w:t xml:space="preserve">natuur, dieren </w:t>
      </w:r>
      <w:r w:rsidR="005E5CE0">
        <w:t>uw bezittingen</w:t>
      </w:r>
      <w:r>
        <w:t xml:space="preserve">. Helpt u </w:t>
      </w:r>
      <w:r w:rsidR="00406748">
        <w:t xml:space="preserve">ook </w:t>
      </w:r>
      <w:r>
        <w:t>mee?</w:t>
      </w:r>
    </w:p>
    <w:p w14:paraId="6584B71B" w14:textId="77777777" w:rsidR="00600E67" w:rsidRDefault="00600E67" w:rsidP="00600E67">
      <w:pPr>
        <w:pStyle w:val="Geenafstand"/>
      </w:pPr>
    </w:p>
    <w:p w14:paraId="2F7166F1" w14:textId="416F1908" w:rsidR="00600E67" w:rsidRDefault="00600E67" w:rsidP="00600E67">
      <w:pPr>
        <w:pStyle w:val="Geenafstand"/>
      </w:pPr>
      <w:r>
        <w:t>Kijk voor mee</w:t>
      </w:r>
      <w:r w:rsidR="00406748">
        <w:t>r</w:t>
      </w:r>
      <w:r>
        <w:t xml:space="preserve"> tips op www.brandweer.nl/natuurbrandvoorkomen</w:t>
      </w:r>
    </w:p>
    <w:p w14:paraId="4C845915" w14:textId="77777777" w:rsidR="00600E67" w:rsidRPr="00B508E9" w:rsidRDefault="00600E67" w:rsidP="00B508E9"/>
    <w:sectPr w:rsidR="00600E67" w:rsidRPr="00B5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5D33"/>
    <w:multiLevelType w:val="hybridMultilevel"/>
    <w:tmpl w:val="3BEC5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2C6"/>
    <w:multiLevelType w:val="hybridMultilevel"/>
    <w:tmpl w:val="6ECE6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4656">
    <w:abstractNumId w:val="0"/>
  </w:num>
  <w:num w:numId="2" w16cid:durableId="94720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9"/>
    <w:rsid w:val="00016EF5"/>
    <w:rsid w:val="00037FE4"/>
    <w:rsid w:val="000462EF"/>
    <w:rsid w:val="00073C81"/>
    <w:rsid w:val="000D027B"/>
    <w:rsid w:val="000D5602"/>
    <w:rsid w:val="00102491"/>
    <w:rsid w:val="00122E39"/>
    <w:rsid w:val="00130702"/>
    <w:rsid w:val="00177C09"/>
    <w:rsid w:val="001B7248"/>
    <w:rsid w:val="001C5DA2"/>
    <w:rsid w:val="001F02A2"/>
    <w:rsid w:val="00217B39"/>
    <w:rsid w:val="00217CD9"/>
    <w:rsid w:val="00261FA8"/>
    <w:rsid w:val="00271736"/>
    <w:rsid w:val="00282C05"/>
    <w:rsid w:val="002B0D3F"/>
    <w:rsid w:val="003121BA"/>
    <w:rsid w:val="0031556E"/>
    <w:rsid w:val="0031700A"/>
    <w:rsid w:val="00321839"/>
    <w:rsid w:val="00323EE4"/>
    <w:rsid w:val="00373D58"/>
    <w:rsid w:val="003E3CB9"/>
    <w:rsid w:val="00406748"/>
    <w:rsid w:val="004366E6"/>
    <w:rsid w:val="00442BEA"/>
    <w:rsid w:val="00471E9B"/>
    <w:rsid w:val="00475331"/>
    <w:rsid w:val="004858E5"/>
    <w:rsid w:val="004D434A"/>
    <w:rsid w:val="005025C4"/>
    <w:rsid w:val="0051740E"/>
    <w:rsid w:val="005235FE"/>
    <w:rsid w:val="00561200"/>
    <w:rsid w:val="005D08A7"/>
    <w:rsid w:val="005E5CE0"/>
    <w:rsid w:val="005E768F"/>
    <w:rsid w:val="00600E67"/>
    <w:rsid w:val="00634A03"/>
    <w:rsid w:val="00674B8F"/>
    <w:rsid w:val="006A3D8A"/>
    <w:rsid w:val="006D4F53"/>
    <w:rsid w:val="006F72F5"/>
    <w:rsid w:val="00711B7C"/>
    <w:rsid w:val="0071698E"/>
    <w:rsid w:val="007C2B69"/>
    <w:rsid w:val="00854CA3"/>
    <w:rsid w:val="00896C42"/>
    <w:rsid w:val="00911509"/>
    <w:rsid w:val="00912430"/>
    <w:rsid w:val="00927877"/>
    <w:rsid w:val="0096124A"/>
    <w:rsid w:val="009612D2"/>
    <w:rsid w:val="009775A4"/>
    <w:rsid w:val="009918C0"/>
    <w:rsid w:val="009D7B64"/>
    <w:rsid w:val="009F463C"/>
    <w:rsid w:val="00A446F9"/>
    <w:rsid w:val="00A4625E"/>
    <w:rsid w:val="00A83C54"/>
    <w:rsid w:val="00AD6CBF"/>
    <w:rsid w:val="00AE5640"/>
    <w:rsid w:val="00B2358D"/>
    <w:rsid w:val="00B508E9"/>
    <w:rsid w:val="00B55336"/>
    <w:rsid w:val="00B56903"/>
    <w:rsid w:val="00B80E6A"/>
    <w:rsid w:val="00B90A27"/>
    <w:rsid w:val="00BE662E"/>
    <w:rsid w:val="00BE78D1"/>
    <w:rsid w:val="00BF7855"/>
    <w:rsid w:val="00C05D8B"/>
    <w:rsid w:val="00C11AD8"/>
    <w:rsid w:val="00C62AD2"/>
    <w:rsid w:val="00C63B4A"/>
    <w:rsid w:val="00C9069F"/>
    <w:rsid w:val="00CD7307"/>
    <w:rsid w:val="00D467FB"/>
    <w:rsid w:val="00DB3AAF"/>
    <w:rsid w:val="00DB4A2F"/>
    <w:rsid w:val="00DC1C70"/>
    <w:rsid w:val="00DD5E78"/>
    <w:rsid w:val="00DF0FD0"/>
    <w:rsid w:val="00DF4CE3"/>
    <w:rsid w:val="00E037F4"/>
    <w:rsid w:val="00E05F14"/>
    <w:rsid w:val="00E20927"/>
    <w:rsid w:val="00E42219"/>
    <w:rsid w:val="00E47B48"/>
    <w:rsid w:val="00E706B4"/>
    <w:rsid w:val="00E9649D"/>
    <w:rsid w:val="00ED1061"/>
    <w:rsid w:val="00EF2EBC"/>
    <w:rsid w:val="00EF30F3"/>
    <w:rsid w:val="00EF46A0"/>
    <w:rsid w:val="00F635A0"/>
    <w:rsid w:val="00FB4207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30EB"/>
  <w15:chartTrackingRefBased/>
  <w15:docId w15:val="{55074039-C835-47FB-A8C5-68DFE04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0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0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50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0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0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0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0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0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5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B50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B508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08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08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08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08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08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0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0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0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08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08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08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08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08E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508E9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B508E9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B508E9"/>
    <w:rPr>
      <w:i/>
      <w:iCs/>
    </w:rPr>
  </w:style>
  <w:style w:type="paragraph" w:styleId="Revisie">
    <w:name w:val="Revision"/>
    <w:hidden/>
    <w:uiPriority w:val="99"/>
    <w:semiHidden/>
    <w:rsid w:val="00037FE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21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121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121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21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2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0b64d-73a2-47b9-891e-6525b4c0a224">
      <Terms xmlns="http://schemas.microsoft.com/office/infopath/2007/PartnerControls"/>
    </lcf76f155ced4ddcb4097134ff3c332f>
    <TaxCatchAll xmlns="66bf6d60-5d18-43eb-aeb6-5ea754f4ad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6B202FD8D643AB09DFAE37275261" ma:contentTypeVersion="18" ma:contentTypeDescription="Een nieuw document maken." ma:contentTypeScope="" ma:versionID="b78c48fb73647b08018e1024d54455b4">
  <xsd:schema xmlns:xsd="http://www.w3.org/2001/XMLSchema" xmlns:xs="http://www.w3.org/2001/XMLSchema" xmlns:p="http://schemas.microsoft.com/office/2006/metadata/properties" xmlns:ns2="52f0b64d-73a2-47b9-891e-6525b4c0a224" xmlns:ns3="66bf6d60-5d18-43eb-aeb6-5ea754f4adcb" targetNamespace="http://schemas.microsoft.com/office/2006/metadata/properties" ma:root="true" ma:fieldsID="f5900231a22d7d19a3fc9aec51fdcdd8" ns2:_="" ns3:_="">
    <xsd:import namespace="52f0b64d-73a2-47b9-891e-6525b4c0a224"/>
    <xsd:import namespace="66bf6d60-5d18-43eb-aeb6-5ea754f4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0b64d-73a2-47b9-891e-6525b4c0a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b2e8d78-16ed-48b8-8220-b7f26142e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f6d60-5d18-43eb-aeb6-5ea754f4a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21ca5b-53f5-4f91-acd0-f6847c6da23b}" ma:internalName="TaxCatchAll" ma:showField="CatchAllData" ma:web="66bf6d60-5d18-43eb-aeb6-5ea754f4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F7D36-E431-413C-B9C8-C2EE31FD0F7E}">
  <ds:schemaRefs>
    <ds:schemaRef ds:uri="http://schemas.microsoft.com/office/2006/metadata/properties"/>
    <ds:schemaRef ds:uri="http://schemas.microsoft.com/office/infopath/2007/PartnerControls"/>
    <ds:schemaRef ds:uri="52f0b64d-73a2-47b9-891e-6525b4c0a224"/>
    <ds:schemaRef ds:uri="66bf6d60-5d18-43eb-aeb6-5ea754f4adcb"/>
  </ds:schemaRefs>
</ds:datastoreItem>
</file>

<file path=customXml/itemProps2.xml><?xml version="1.0" encoding="utf-8"?>
<ds:datastoreItem xmlns:ds="http://schemas.openxmlformats.org/officeDocument/2006/customXml" ds:itemID="{7805A496-0D77-4884-BF94-5E419CBBC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0b64d-73a2-47b9-891e-6525b4c0a224"/>
    <ds:schemaRef ds:uri="66bf6d60-5d18-43eb-aeb6-5ea754f4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D829F-E81C-45B9-BEEC-F91C4B1A8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Lelieveld</dc:creator>
  <cp:keywords/>
  <dc:description/>
  <cp:lastModifiedBy>Marja Lelieveld</cp:lastModifiedBy>
  <cp:revision>2</cp:revision>
  <dcterms:created xsi:type="dcterms:W3CDTF">2024-09-04T12:56:00Z</dcterms:created>
  <dcterms:modified xsi:type="dcterms:W3CDTF">2024-09-04T12:56:00Z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0x01010067846B202FD8D643AB09DFAE37275261</vt:lpwstr>
  </property>
</Properties>
</file>